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C8BD096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9268A" w:rsidRPr="0059268A">
        <w:rPr>
          <w:rFonts w:ascii="Arial" w:hAnsi="Arial" w:cs="Arial"/>
          <w:b/>
          <w:sz w:val="22"/>
          <w:szCs w:val="22"/>
          <w:lang w:val="sv-SE"/>
        </w:rPr>
        <w:t>S3-260384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09BA97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34D9">
        <w:rPr>
          <w:rFonts w:ascii="Arial" w:hAnsi="Arial" w:cs="Arial"/>
          <w:b/>
          <w:bCs/>
          <w:lang w:eastAsia="zh-CN"/>
        </w:rPr>
        <w:t>N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ew key issue on </w:t>
      </w:r>
      <w:r w:rsidR="007734D9" w:rsidRPr="007734D9">
        <w:rPr>
          <w:rFonts w:ascii="Arial" w:hAnsi="Arial" w:cs="Arial"/>
          <w:b/>
          <w:bCs/>
          <w:lang w:eastAsia="zh-CN"/>
        </w:rPr>
        <w:t>refreshing of subscription temporary identifier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4F05D6BC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 xml:space="preserve">key issue on </w:t>
      </w:r>
      <w:r w:rsidR="007734D9" w:rsidRPr="007734D9">
        <w:rPr>
          <w:lang w:eastAsia="zh-CN"/>
        </w:rPr>
        <w:t>refreshing of subscription temporary identifier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  <w:r w:rsidR="007734D9" w:rsidRPr="00F6695C">
        <w:rPr>
          <w:lang w:eastAsia="zh-CN"/>
        </w:rPr>
        <w:t>The GSM/GPRS, UMTS</w:t>
      </w:r>
      <w:r w:rsidR="007734D9">
        <w:rPr>
          <w:lang w:eastAsia="zh-CN"/>
        </w:rPr>
        <w:t>,</w:t>
      </w:r>
      <w:r w:rsidR="007734D9" w:rsidRPr="00F6695C">
        <w:rPr>
          <w:lang w:eastAsia="zh-CN"/>
        </w:rPr>
        <w:t xml:space="preserve"> LTE</w:t>
      </w:r>
      <w:r w:rsidR="007734D9">
        <w:rPr>
          <w:lang w:eastAsia="zh-CN"/>
        </w:rPr>
        <w:t xml:space="preserve"> and 5G</w:t>
      </w:r>
      <w:r w:rsidR="007734D9" w:rsidRPr="00F6695C">
        <w:rPr>
          <w:lang w:eastAsia="zh-CN"/>
        </w:rPr>
        <w:t xml:space="preserve"> systems already use temporary subscription identifiers</w:t>
      </w:r>
      <w:r w:rsidR="007734D9">
        <w:rPr>
          <w:lang w:eastAsia="zh-CN"/>
        </w:rPr>
        <w:t xml:space="preserve"> to protect the </w:t>
      </w:r>
      <w:r w:rsidR="007734D9">
        <w:rPr>
          <w:rFonts w:hint="eastAsia"/>
          <w:lang w:eastAsia="zh-CN"/>
        </w:rPr>
        <w:t>ID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privacy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aspects</w:t>
      </w:r>
      <w:r w:rsidR="007734D9" w:rsidRPr="00F6695C">
        <w:rPr>
          <w:lang w:eastAsia="zh-CN"/>
        </w:rPr>
        <w:t>.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This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contribution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proposes</w:t>
      </w:r>
      <w:r w:rsidR="007734D9">
        <w:rPr>
          <w:lang w:eastAsia="zh-CN"/>
        </w:rPr>
        <w:t xml:space="preserve"> to cover the related aspects in 6G system</w:t>
      </w:r>
      <w:r w:rsidR="00C710B4">
        <w:rPr>
          <w:lang w:eastAsia="zh-CN"/>
        </w:rPr>
        <w:t>.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2F0FB9" w14:textId="35B11A48" w:rsidR="00C710B4" w:rsidRPr="00E43474" w:rsidRDefault="00C710B4" w:rsidP="00C710B4">
      <w:pPr>
        <w:pStyle w:val="Heading4"/>
        <w:rPr>
          <w:ins w:id="2" w:author="huawei" w:date="2025-12-25T10:35:00Z"/>
        </w:rPr>
      </w:pPr>
      <w:ins w:id="3" w:author="huawei" w:date="2025-12-25T10:35:00Z">
        <w:r w:rsidRPr="000E3AFE">
          <w:rPr>
            <w:rFonts w:hint="eastAsia"/>
          </w:rPr>
          <w:t>5</w:t>
        </w:r>
        <w:r w:rsidRPr="000E3AFE">
          <w:t>.</w:t>
        </w:r>
      </w:ins>
      <w:ins w:id="4" w:author="huawei" w:date="2026-01-04T11:07:00Z">
        <w:r w:rsidR="007734D9">
          <w:t>3</w:t>
        </w:r>
      </w:ins>
      <w:ins w:id="5" w:author="huawei" w:date="2025-12-25T10:35:00Z">
        <w:r w:rsidRPr="000E3AFE">
          <w:t>.3.</w:t>
        </w:r>
        <w:r w:rsidRPr="000E3AFE">
          <w:rPr>
            <w:highlight w:val="yellow"/>
          </w:rPr>
          <w:t>Y</w:t>
        </w:r>
        <w:r w:rsidRPr="00E43474">
          <w:tab/>
          <w:t>Key issue #</w:t>
        </w:r>
      </w:ins>
      <w:ins w:id="6" w:author="huawei" w:date="2025-12-25T10:43:00Z">
        <w:r w:rsidR="00677D1A">
          <w:t>3.</w:t>
        </w:r>
      </w:ins>
      <w:ins w:id="7" w:author="huawei" w:date="2025-12-25T10:35:00Z"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</w:t>
        </w:r>
      </w:ins>
      <w:ins w:id="8" w:author="huawei" w:date="2026-01-04T11:08:00Z">
        <w:r w:rsidR="007734D9" w:rsidRPr="007734D9">
          <w:t>refreshing of subscription temporary identifier</w:t>
        </w:r>
      </w:ins>
      <w:ins w:id="9" w:author="huawei" w:date="2025-12-25T10:35:00Z">
        <w:r>
          <w:t xml:space="preserve"> </w:t>
        </w:r>
      </w:ins>
    </w:p>
    <w:p w14:paraId="237B08AC" w14:textId="1A1BD368" w:rsidR="00C710B4" w:rsidRPr="00E43474" w:rsidRDefault="00C710B4" w:rsidP="00C710B4">
      <w:pPr>
        <w:pStyle w:val="Heading5"/>
        <w:rPr>
          <w:ins w:id="10" w:author="huawei" w:date="2025-12-25T10:35:00Z"/>
          <w:lang w:eastAsia="zh-CN"/>
        </w:rPr>
      </w:pPr>
      <w:bookmarkStart w:id="11" w:name="_Toc92180095"/>
      <w:bookmarkStart w:id="12" w:name="_Toc92804821"/>
      <w:ins w:id="13" w:author="huawei" w:date="2025-12-25T10:35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</w:ins>
      <w:ins w:id="14" w:author="huawei" w:date="2026-01-04T11:07:00Z">
        <w:r w:rsidR="007734D9">
          <w:rPr>
            <w:lang w:eastAsia="zh-CN"/>
          </w:rPr>
          <w:t>3</w:t>
        </w:r>
      </w:ins>
      <w:ins w:id="15" w:author="huawei" w:date="2025-12-25T10:35:00Z">
        <w:r>
          <w:rPr>
            <w:lang w:eastAsia="zh-CN"/>
          </w:rPr>
          <w:t>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11"/>
        <w:bookmarkEnd w:id="12"/>
      </w:ins>
    </w:p>
    <w:p w14:paraId="73E1F1D7" w14:textId="44F5AB96" w:rsidR="009562BD" w:rsidRDefault="007734D9" w:rsidP="00C710B4">
      <w:pPr>
        <w:rPr>
          <w:ins w:id="16" w:author="huawei" w:date="2025-12-25T10:52:00Z"/>
        </w:rPr>
      </w:pPr>
      <w:bookmarkStart w:id="17" w:name="_Toc92180096"/>
      <w:bookmarkStart w:id="18" w:name="_Toc92804822"/>
      <w:ins w:id="19" w:author="huawei" w:date="2026-01-04T11:14:00Z">
        <w:r>
          <w:t>Temporary subscriber identifiers are used  as a privacy measure to mitigate subscription identification and tracking by eavesdroppers on the radio link, making it harder to track the location or activity of a particular subscriber. The GSM/GPRS, UMTS, LTE and 5G systems already use temporary subscription identifiers. For example,</w:t>
        </w:r>
        <w:r w:rsidRPr="00766FDD">
          <w:t xml:space="preserve"> </w:t>
        </w:r>
        <w:r>
          <w:t>in a current 5G system, a</w:t>
        </w:r>
      </w:ins>
      <w:ins w:id="20" w:author="huawei" w:date="2026-01-04T11:15:00Z">
        <w:r>
          <w:t xml:space="preserve">n AMF </w:t>
        </w:r>
      </w:ins>
      <w:ins w:id="21" w:author="huawei" w:date="2026-01-04T11:14:00Z">
        <w:r>
          <w:rPr>
            <w:lang w:eastAsia="x-none"/>
          </w:rPr>
          <w:t xml:space="preserve">assigns an </w:t>
        </w:r>
      </w:ins>
      <w:ins w:id="22" w:author="huawei" w:date="2026-01-04T11:15:00Z">
        <w:r w:rsidRPr="007B0C8B">
          <w:t>5G-GUTI to the UE</w:t>
        </w:r>
      </w:ins>
      <w:ins w:id="23" w:author="huawei" w:date="2026-01-04T11:14:00Z">
        <w:r>
          <w:t>.</w:t>
        </w:r>
      </w:ins>
    </w:p>
    <w:p w14:paraId="4E6A1862" w14:textId="60A778F0" w:rsidR="009562BD" w:rsidRDefault="00677D1A" w:rsidP="00C710B4">
      <w:pPr>
        <w:rPr>
          <w:ins w:id="24" w:author="huawei" w:date="2025-12-25T10:52:00Z"/>
          <w:lang w:eastAsia="zh-CN"/>
        </w:rPr>
      </w:pPr>
      <w:ins w:id="25" w:author="huawei" w:date="2025-12-25T10:49:00Z">
        <w:r>
          <w:t xml:space="preserve">However, </w:t>
        </w:r>
      </w:ins>
      <w:ins w:id="26" w:author="huawei" w:date="2025-12-25T10:50:00Z">
        <w:r>
          <w:t xml:space="preserve">optimization to </w:t>
        </w:r>
      </w:ins>
      <w:ins w:id="27" w:author="huawei" w:date="2026-01-04T11:19:00Z">
        <w:r w:rsidR="007734D9">
          <w:t xml:space="preserve">existing </w:t>
        </w:r>
        <w:r w:rsidR="007734D9" w:rsidRPr="007734D9">
          <w:t>refreshing of subscription temporary identifier</w:t>
        </w:r>
      </w:ins>
      <w:ins w:id="28" w:author="huawei" w:date="2025-12-25T10:50:00Z">
        <w:r w:rsidRPr="00C11B61">
          <w:t xml:space="preserve"> in 5G</w:t>
        </w:r>
        <w:r>
          <w:t xml:space="preserve"> still requires to be considere</w:t>
        </w:r>
      </w:ins>
      <w:ins w:id="29" w:author="huawei" w:date="2025-12-25T10:51:00Z">
        <w:r>
          <w:t xml:space="preserve">d.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example,</w:t>
        </w:r>
        <w:r>
          <w:rPr>
            <w:lang w:eastAsia="zh-CN"/>
          </w:rPr>
          <w:t xml:space="preserve"> </w:t>
        </w:r>
      </w:ins>
      <w:ins w:id="30" w:author="huawei" w:date="2026-01-04T11:22:00Z">
        <w:r w:rsidR="00DC797B">
          <w:t xml:space="preserve">after a Service Request message from the UE not triggered by the network, it </w:t>
        </w:r>
        <w:r w:rsidR="00DC797B" w:rsidRPr="007B0C8B">
          <w:t>is left to implementation to re-assign 5G-GUTI</w:t>
        </w:r>
      </w:ins>
      <w:ins w:id="31" w:author="huawei" w:date="2026-01-04T11:23:00Z">
        <w:r w:rsidR="00DC797B">
          <w:rPr>
            <w:lang w:eastAsia="zh-CN"/>
          </w:rPr>
          <w:t xml:space="preserve"> (e.g., using configuration update command procedure). </w:t>
        </w:r>
      </w:ins>
      <w:ins w:id="32" w:author="huawei" w:date="2026-01-04T11:24:00Z">
        <w:r w:rsidR="00DC797B">
          <w:rPr>
            <w:lang w:eastAsia="zh-CN"/>
          </w:rPr>
          <w:t xml:space="preserve">If the message (e.g., </w:t>
        </w:r>
      </w:ins>
      <w:ins w:id="33" w:author="huawei" w:date="2026-01-04T11:25:00Z">
        <w:r w:rsidR="00DC797B" w:rsidRPr="00DC797B">
          <w:rPr>
            <w:lang w:eastAsia="zh-CN"/>
          </w:rPr>
          <w:t>CONFIGURATION UPDATE COMMAND</w:t>
        </w:r>
      </w:ins>
      <w:ins w:id="34" w:author="huawei" w:date="2026-01-04T11:24:00Z">
        <w:r w:rsidR="00DC797B">
          <w:rPr>
            <w:lang w:eastAsia="zh-CN"/>
          </w:rPr>
          <w:t>)</w:t>
        </w:r>
      </w:ins>
      <w:ins w:id="35" w:author="huawei" w:date="2026-01-04T11:25:00Z">
        <w:r w:rsidR="00DC797B">
          <w:rPr>
            <w:lang w:eastAsia="zh-CN"/>
          </w:rPr>
          <w:t xml:space="preserve"> </w:t>
        </w:r>
      </w:ins>
      <w:ins w:id="36" w:author="huawei" w:date="2026-01-04T11:24:00Z">
        <w:r w:rsidR="00DC797B">
          <w:rPr>
            <w:lang w:eastAsia="zh-CN"/>
          </w:rPr>
          <w:t xml:space="preserve">to refresh the </w:t>
        </w:r>
        <w:r w:rsidR="00DC797B" w:rsidRPr="007734D9">
          <w:t>subscription temporary identifier</w:t>
        </w:r>
      </w:ins>
      <w:ins w:id="37" w:author="huawei" w:date="2026-01-04T11:25:00Z">
        <w:r w:rsidR="00DC797B">
          <w:t xml:space="preserve"> is dropped by </w:t>
        </w:r>
      </w:ins>
      <w:ins w:id="38" w:author="huawei" w:date="2026-01-04T11:26:00Z">
        <w:r w:rsidR="00DC797B">
          <w:t xml:space="preserve">attacker, it might be possible for UE to </w:t>
        </w:r>
        <w:r w:rsidR="00DC797B">
          <w:rPr>
            <w:lang w:eastAsia="x-none"/>
          </w:rPr>
          <w:t>keep the GUTI same for a long time.</w:t>
        </w:r>
      </w:ins>
    </w:p>
    <w:p w14:paraId="42086781" w14:textId="100C5F49" w:rsidR="00C710B4" w:rsidRDefault="00DC797B" w:rsidP="00C710B4">
      <w:pPr>
        <w:rPr>
          <w:ins w:id="39" w:author="huawei" w:date="2025-12-25T10:35:00Z"/>
          <w:lang w:eastAsia="zh-CN"/>
        </w:rPr>
      </w:pPr>
      <w:ins w:id="40" w:author="huawei" w:date="2026-01-04T11:27:00Z">
        <w:r>
          <w:rPr>
            <w:lang w:eastAsia="zh-CN"/>
          </w:rPr>
          <w:t xml:space="preserve">In addition, </w:t>
        </w:r>
      </w:ins>
      <w:ins w:id="41" w:author="huawei" w:date="2026-01-04T11:31:00Z">
        <w:r w:rsidRPr="00DC797B">
          <w:rPr>
            <w:lang w:eastAsia="zh-CN"/>
          </w:rPr>
          <w:t>a new non-access stratum functionality</w:t>
        </w:r>
        <w:r>
          <w:rPr>
            <w:lang w:eastAsia="zh-CN"/>
          </w:rPr>
          <w:t xml:space="preserve"> might be introduced</w:t>
        </w:r>
      </w:ins>
      <w:ins w:id="42" w:author="huawei" w:date="2026-01-04T11:32:00Z">
        <w:r w:rsidR="00D55FC2">
          <w:rPr>
            <w:lang w:eastAsia="zh-CN"/>
          </w:rPr>
          <w:t xml:space="preserve">. </w:t>
        </w:r>
      </w:ins>
      <w:ins w:id="43" w:author="huawei" w:date="2026-01-04T11:33:00Z">
        <w:r w:rsidR="00D55FC2">
          <w:rPr>
            <w:lang w:eastAsia="zh-CN"/>
          </w:rPr>
          <w:t xml:space="preserve">How to enable the </w:t>
        </w:r>
        <w:r w:rsidR="00D55FC2" w:rsidRPr="007734D9">
          <w:t>refreshing of subscription temporary identifier</w:t>
        </w:r>
        <w:r w:rsidR="00D55FC2">
          <w:t xml:space="preserve"> in the </w:t>
        </w:r>
      </w:ins>
      <w:ins w:id="44" w:author="huawei" w:date="2026-01-04T11:34:00Z">
        <w:r w:rsidR="00D55FC2">
          <w:t>6G</w:t>
        </w:r>
      </w:ins>
      <w:ins w:id="45" w:author="huawei" w:date="2026-01-04T11:33:00Z">
        <w:r w:rsidR="00D55FC2">
          <w:t xml:space="preserve"> NAS</w:t>
        </w:r>
        <w:r w:rsidR="00D55FC2" w:rsidRPr="00B43F72">
          <w:t xml:space="preserve"> protocol</w:t>
        </w:r>
        <w:r w:rsidR="00D55FC2">
          <w:t xml:space="preserve">, </w:t>
        </w:r>
        <w:r w:rsidR="00D55FC2" w:rsidRPr="00B43F72">
          <w:t>architecture and procedures</w:t>
        </w:r>
        <w:r w:rsidR="00D55FC2">
          <w:t xml:space="preserve"> </w:t>
        </w:r>
      </w:ins>
      <w:ins w:id="46" w:author="huawei" w:date="2026-01-04T11:34:00Z">
        <w:r w:rsidR="00D55FC2">
          <w:t>needs to</w:t>
        </w:r>
      </w:ins>
      <w:ins w:id="47" w:author="huawei" w:date="2026-01-04T11:33:00Z">
        <w:r w:rsidR="00D55FC2">
          <w:t xml:space="preserve"> be studied. </w:t>
        </w:r>
      </w:ins>
    </w:p>
    <w:p w14:paraId="5777A278" w14:textId="557AC883" w:rsidR="00C710B4" w:rsidRPr="002B7FF7" w:rsidRDefault="00C710B4" w:rsidP="00C710B4">
      <w:pPr>
        <w:pStyle w:val="Heading5"/>
        <w:rPr>
          <w:ins w:id="48" w:author="huawei" w:date="2025-12-25T10:35:00Z"/>
          <w:lang w:eastAsia="zh-CN"/>
        </w:rPr>
      </w:pPr>
      <w:ins w:id="49" w:author="huawei" w:date="2025-12-25T10:35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</w:ins>
      <w:ins w:id="50" w:author="huawei" w:date="2026-01-04T11:07:00Z">
        <w:r w:rsidR="007734D9">
          <w:rPr>
            <w:lang w:eastAsia="zh-CN"/>
          </w:rPr>
          <w:t>3</w:t>
        </w:r>
      </w:ins>
      <w:ins w:id="51" w:author="huawei" w:date="2025-12-25T10:35:00Z">
        <w:r>
          <w:rPr>
            <w:lang w:eastAsia="zh-CN"/>
          </w:rPr>
          <w:t>.3.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17"/>
        <w:bookmarkEnd w:id="18"/>
      </w:ins>
    </w:p>
    <w:p w14:paraId="2DD17FC8" w14:textId="77DC9358" w:rsidR="009562BD" w:rsidRPr="00C11B61" w:rsidRDefault="00D55FC2" w:rsidP="009562BD">
      <w:pPr>
        <w:rPr>
          <w:ins w:id="52" w:author="huawei" w:date="2025-12-25T10:55:00Z"/>
          <w:iCs/>
        </w:rPr>
      </w:pPr>
      <w:bookmarkStart w:id="53" w:name="_Toc92180097"/>
      <w:bookmarkStart w:id="54" w:name="_Toc92804823"/>
      <w:ins w:id="55" w:author="huawei" w:date="2026-01-04T11:36:00Z">
        <w:r w:rsidRPr="00D55FC2">
          <w:t xml:space="preserve">An attacker can identify, monitor and track </w:t>
        </w:r>
        <w:r>
          <w:t>the UE</w:t>
        </w:r>
        <w:r w:rsidRPr="00D55FC2">
          <w:t xml:space="preserve"> based on the identifiers associated with the </w:t>
        </w:r>
        <w:r>
          <w:t>UE</w:t>
        </w:r>
        <w:r w:rsidRPr="00D55FC2">
          <w:t xml:space="preserve"> if </w:t>
        </w:r>
        <w:r>
          <w:t xml:space="preserve">the </w:t>
        </w:r>
        <w:r w:rsidRPr="007734D9">
          <w:t>refreshing of subscription temporary identifier</w:t>
        </w:r>
        <w:r>
          <w:t xml:space="preserve"> is not </w:t>
        </w:r>
      </w:ins>
      <w:ins w:id="56" w:author="huawei" w:date="2026-01-04T11:37:00Z">
        <w:r>
          <w:rPr>
            <w:lang w:eastAsia="x-none"/>
          </w:rPr>
          <w:t>appropriately handled</w:t>
        </w:r>
      </w:ins>
      <w:ins w:id="57" w:author="huawei" w:date="2026-01-04T11:36:00Z">
        <w:r w:rsidRPr="00D55FC2">
          <w:t>.</w:t>
        </w:r>
      </w:ins>
    </w:p>
    <w:p w14:paraId="66B08468" w14:textId="4CE8B966" w:rsidR="00C710B4" w:rsidRDefault="00C710B4" w:rsidP="00C710B4">
      <w:pPr>
        <w:pStyle w:val="Heading5"/>
        <w:rPr>
          <w:ins w:id="58" w:author="huawei" w:date="2025-12-25T10:35:00Z"/>
          <w:lang w:eastAsia="zh-CN"/>
        </w:rPr>
      </w:pPr>
      <w:ins w:id="59" w:author="huawei" w:date="2025-12-25T10:35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</w:ins>
      <w:ins w:id="60" w:author="huawei" w:date="2026-01-04T11:07:00Z">
        <w:r w:rsidR="007734D9">
          <w:rPr>
            <w:lang w:eastAsia="zh-CN"/>
          </w:rPr>
          <w:t>3</w:t>
        </w:r>
      </w:ins>
      <w:ins w:id="61" w:author="huawei" w:date="2025-12-25T10:35:00Z">
        <w:r>
          <w:rPr>
            <w:lang w:eastAsia="zh-CN"/>
          </w:rPr>
          <w:t>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53"/>
        <w:bookmarkEnd w:id="54"/>
      </w:ins>
    </w:p>
    <w:p w14:paraId="1CD483D8" w14:textId="261860E7" w:rsidR="00C710B4" w:rsidRPr="00487321" w:rsidRDefault="00E21D16" w:rsidP="00C710B4">
      <w:pPr>
        <w:rPr>
          <w:ins w:id="62" w:author="huawei" w:date="2025-12-25T10:35:00Z"/>
          <w:lang w:eastAsia="zh-CN"/>
        </w:rPr>
      </w:pPr>
      <w:ins w:id="63" w:author="huawei" w:date="2026-01-26T15:2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system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support to refresh the </w:t>
        </w:r>
      </w:ins>
      <w:ins w:id="64" w:author="huawei" w:date="2026-01-26T15:30:00Z">
        <w:r w:rsidRPr="007734D9">
          <w:t xml:space="preserve">temporary </w:t>
        </w:r>
        <w:r>
          <w:t>subscriber</w:t>
        </w:r>
        <w:r w:rsidRPr="007734D9">
          <w:t xml:space="preserve"> identifier</w:t>
        </w:r>
      </w:ins>
      <w:ins w:id="65" w:author="huawei" w:date="2025-12-25T10:35:00Z">
        <w:r w:rsidR="00C710B4" w:rsidRPr="00820281">
          <w:rPr>
            <w:lang w:eastAsia="zh-CN"/>
          </w:rPr>
          <w:t>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CFF35" w14:textId="77777777" w:rsidR="00EE1DAF" w:rsidRDefault="00EE1DAF">
      <w:r>
        <w:separator/>
      </w:r>
    </w:p>
  </w:endnote>
  <w:endnote w:type="continuationSeparator" w:id="0">
    <w:p w14:paraId="2EF7D08B" w14:textId="77777777" w:rsidR="00EE1DAF" w:rsidRDefault="00EE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2052" w14:textId="77777777" w:rsidR="00EE1DAF" w:rsidRDefault="00EE1DAF">
      <w:r>
        <w:separator/>
      </w:r>
    </w:p>
  </w:footnote>
  <w:footnote w:type="continuationSeparator" w:id="0">
    <w:p w14:paraId="46208C31" w14:textId="77777777" w:rsidR="00EE1DAF" w:rsidRDefault="00EE1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024"/>
    <w:rsid w:val="000901F6"/>
    <w:rsid w:val="000B59EB"/>
    <w:rsid w:val="000B5E2E"/>
    <w:rsid w:val="000D081E"/>
    <w:rsid w:val="000D5959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51404F"/>
    <w:rsid w:val="0051513A"/>
    <w:rsid w:val="0051688C"/>
    <w:rsid w:val="00587CB1"/>
    <w:rsid w:val="0059268A"/>
    <w:rsid w:val="005D1889"/>
    <w:rsid w:val="005F3BBF"/>
    <w:rsid w:val="00610FC8"/>
    <w:rsid w:val="00631DFE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34D9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55FC2"/>
    <w:rsid w:val="00D66B0E"/>
    <w:rsid w:val="00D76C6A"/>
    <w:rsid w:val="00D875AF"/>
    <w:rsid w:val="00D91D38"/>
    <w:rsid w:val="00D95C4B"/>
    <w:rsid w:val="00DB3ED4"/>
    <w:rsid w:val="00DC62A3"/>
    <w:rsid w:val="00DC797B"/>
    <w:rsid w:val="00DE69C8"/>
    <w:rsid w:val="00DF7896"/>
    <w:rsid w:val="00E1464D"/>
    <w:rsid w:val="00E1480C"/>
    <w:rsid w:val="00E21D16"/>
    <w:rsid w:val="00E23086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EE1DAF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2025-12-25T02:59:00Z</dcterms:created>
  <dcterms:modified xsi:type="dcterms:W3CDTF">2026-02-02T08:19:00Z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